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906307" w:rsidRPr="00B11F6F" w:rsidTr="00DA1BF0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 xml:space="preserve">Recomendaciones de la persona consejera   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M00-SC-AC-025-A02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906307" w:rsidRPr="00BC1F4B" w:rsidTr="00DA1BF0">
        <w:tc>
          <w:tcPr>
            <w:tcW w:w="3227" w:type="dxa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906307" w:rsidRPr="00BC1F4B" w:rsidRDefault="009105AB" w:rsidP="009105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 w:rsidR="009105A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906307" w:rsidRPr="00BC1F4B" w:rsidRDefault="00906307" w:rsidP="00906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906307" w:rsidRPr="00BC1F4B" w:rsidTr="00DA1BF0">
        <w:trPr>
          <w:trHeight w:val="657"/>
        </w:trPr>
        <w:tc>
          <w:tcPr>
            <w:tcW w:w="2972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906307" w:rsidRPr="00BC1F4B" w:rsidRDefault="009105AB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728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RECOMENDACIONES: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906307" w:rsidRPr="00BC1F4B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ACCIONES TOMADAS: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6307" w:rsidRPr="00BC1F4B" w:rsidTr="00DA1BF0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OBSERVACIONES:</w:t>
            </w:r>
            <w:r w:rsidR="00DA1BF0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 w:rsidR="00DA1BF0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="00DA1BF0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906307" w:rsidRDefault="00906307" w:rsidP="00DA1BF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DA1BF0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BBD880" wp14:editId="486D7267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0EEA9" id="Conector recto 47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906307" w:rsidRDefault="00906307" w:rsidP="00906307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 Y FIRMA DE LA PERSONA CONSEJERA</w:t>
      </w:r>
    </w:p>
    <w:p w:rsidR="00906307" w:rsidRDefault="00906307" w:rsidP="007E40C4">
      <w:pPr>
        <w:pStyle w:val="Encabezado"/>
        <w:tabs>
          <w:tab w:val="clear" w:pos="8838"/>
          <w:tab w:val="right" w:pos="10206"/>
        </w:tabs>
        <w:ind w:left="-1560" w:right="-709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906307" w:rsidRDefault="00906307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C7444B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A9529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97" w:rsidRPr="0071578C" w:rsidRDefault="00A95297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 w:rsidR="00A95297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A95297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4B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las observaciones según corresponda.</w:t>
            </w:r>
          </w:p>
        </w:tc>
      </w:tr>
      <w:tr w:rsidR="00C7444B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A9529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4B" w:rsidRPr="0071578C" w:rsidRDefault="00C7444B" w:rsidP="00A95297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A95297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 de la persona consejera y firma.</w:t>
            </w:r>
          </w:p>
        </w:tc>
      </w:tr>
    </w:tbl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C7921" w:rsidRDefault="00FC7921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C7444B" w:rsidRDefault="00C7444B" w:rsidP="00906307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C7444B" w:rsidSect="00E16277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485" w:rsidRDefault="008F7485" w:rsidP="00690F67">
      <w:pPr>
        <w:spacing w:after="0" w:line="240" w:lineRule="auto"/>
      </w:pPr>
      <w:r>
        <w:separator/>
      </w:r>
    </w:p>
  </w:endnote>
  <w:endnote w:type="continuationSeparator" w:id="0">
    <w:p w:rsidR="008F7485" w:rsidRDefault="008F7485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119571"/>
      <w:docPartObj>
        <w:docPartGallery w:val="Page Numbers (Bottom of Page)"/>
        <w:docPartUnique/>
      </w:docPartObj>
    </w:sdtPr>
    <w:sdtEndPr/>
    <w:sdtContent>
      <w:p w:rsidR="00E16277" w:rsidRDefault="00E162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277">
          <w:rPr>
            <w:noProof/>
            <w:lang w:val="es-ES"/>
          </w:rPr>
          <w:t>1</w:t>
        </w:r>
        <w:r>
          <w:fldChar w:fldCharType="end"/>
        </w:r>
      </w:p>
    </w:sdtContent>
  </w:sdt>
  <w:p w:rsidR="001D40C3" w:rsidRDefault="00E16277" w:rsidP="004130F5">
    <w:pPr>
      <w:pStyle w:val="Piedepgina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07A7952" wp14:editId="158D03BA">
          <wp:extent cx="5701905" cy="677026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 flipV="1">
                    <a:off x="0" y="0"/>
                    <a:ext cx="6136377" cy="728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485" w:rsidRDefault="008F7485" w:rsidP="00690F67">
      <w:pPr>
        <w:spacing w:after="0" w:line="240" w:lineRule="auto"/>
      </w:pPr>
      <w:r>
        <w:separator/>
      </w:r>
    </w:p>
  </w:footnote>
  <w:footnote w:type="continuationSeparator" w:id="0">
    <w:p w:rsidR="008F7485" w:rsidRDefault="008F7485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6F82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38E8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14FAC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0812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0C4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485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0DAF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A0B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67280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277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A3AC-D594-4A6F-A03B-BE71761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2</Pages>
  <Words>111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Julián García Juárez</cp:lastModifiedBy>
  <cp:revision>2</cp:revision>
  <cp:lastPrinted>2018-05-16T21:39:00Z</cp:lastPrinted>
  <dcterms:created xsi:type="dcterms:W3CDTF">2019-11-10T00:36:00Z</dcterms:created>
  <dcterms:modified xsi:type="dcterms:W3CDTF">2019-11-10T00:36:00Z</dcterms:modified>
</cp:coreProperties>
</file>